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1B61" w14:textId="77777777" w:rsidR="00856941" w:rsidRDefault="00856941" w:rsidP="00856941">
      <w:pPr>
        <w:widowControl w:val="0"/>
        <w:spacing w:line="276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2 do SWZ</w:t>
      </w:r>
    </w:p>
    <w:p w14:paraId="7A2EC4DB" w14:textId="77777777" w:rsidR="00856941" w:rsidRDefault="0085694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F42FC05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CB2C65" w14:textId="5FC4C092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Gmina Dąbie</w:t>
      </w:r>
    </w:p>
    <w:p w14:paraId="1A1C824C" w14:textId="2B826B4E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Plac Mickiewicza 1</w:t>
      </w:r>
    </w:p>
    <w:p w14:paraId="455B6222" w14:textId="30678800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62-660 Dąbie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179EBB73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8B1271">
        <w:rPr>
          <w:rFonts w:ascii="Arial" w:hAnsi="Arial" w:cs="Arial"/>
          <w:b/>
          <w:u w:val="single"/>
        </w:rPr>
        <w:t xml:space="preserve"> o niepodleganiu wykluczeniu oraz spełnianiu warunków udziału w postępowaniu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3D45D3C8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57275">
        <w:rPr>
          <w:rFonts w:ascii="Arial" w:hAnsi="Arial" w:cs="Arial"/>
          <w:b/>
          <w:sz w:val="21"/>
          <w:szCs w:val="21"/>
        </w:rPr>
        <w:t xml:space="preserve">z dnia 11 września 2019r Prawo zamówienia publicznych (dalej jako ustawa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57275">
        <w:rPr>
          <w:rFonts w:ascii="Arial" w:hAnsi="Arial" w:cs="Arial"/>
          <w:b/>
          <w:sz w:val="21"/>
          <w:szCs w:val="21"/>
        </w:rPr>
        <w:t>)</w:t>
      </w:r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757275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55A5962D" w:rsidR="00D409DE" w:rsidRPr="00757275" w:rsidRDefault="001F027E" w:rsidP="00757275">
      <w:pPr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5727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168A8">
        <w:rPr>
          <w:rFonts w:ascii="Arial" w:hAnsi="Arial" w:cs="Arial"/>
          <w:sz w:val="21"/>
          <w:szCs w:val="21"/>
        </w:rPr>
        <w:t>pn</w:t>
      </w:r>
      <w:bookmarkStart w:id="0" w:name="_Hlk209690674"/>
      <w:proofErr w:type="spellEnd"/>
      <w:r w:rsidR="002145C1">
        <w:rPr>
          <w:rFonts w:ascii="Arial" w:hAnsi="Arial" w:cs="Arial"/>
          <w:sz w:val="21"/>
          <w:szCs w:val="21"/>
        </w:rPr>
        <w:t xml:space="preserve"> </w:t>
      </w:r>
      <w:r w:rsidR="002145C1">
        <w:rPr>
          <w:b/>
          <w:bCs/>
          <w:sz w:val="24"/>
          <w:szCs w:val="24"/>
        </w:rPr>
        <w:t xml:space="preserve">„Zielone Centrum Dąbia – Budowa fontanny </w:t>
      </w:r>
      <w:r w:rsidR="00EF0AAD">
        <w:rPr>
          <w:b/>
          <w:bCs/>
          <w:sz w:val="24"/>
          <w:szCs w:val="24"/>
        </w:rPr>
        <w:t xml:space="preserve">posadzkowej </w:t>
      </w:r>
      <w:r w:rsidR="00E469F8">
        <w:rPr>
          <w:b/>
          <w:bCs/>
          <w:sz w:val="24"/>
          <w:szCs w:val="24"/>
        </w:rPr>
        <w:t xml:space="preserve">z infrastrukturą </w:t>
      </w:r>
      <w:r w:rsidR="002145C1">
        <w:rPr>
          <w:b/>
          <w:bCs/>
          <w:sz w:val="24"/>
          <w:szCs w:val="24"/>
        </w:rPr>
        <w:t>towarzysząc</w:t>
      </w:r>
      <w:r w:rsidR="00E469F8">
        <w:rPr>
          <w:b/>
          <w:bCs/>
          <w:sz w:val="24"/>
          <w:szCs w:val="24"/>
        </w:rPr>
        <w:t>ą</w:t>
      </w:r>
      <w:r w:rsidR="002145C1">
        <w:rPr>
          <w:b/>
          <w:bCs/>
          <w:sz w:val="24"/>
          <w:szCs w:val="24"/>
        </w:rPr>
        <w:t>”</w:t>
      </w:r>
      <w:r w:rsidR="002145C1">
        <w:rPr>
          <w:b/>
          <w:bCs/>
          <w:color w:val="000000"/>
          <w:sz w:val="24"/>
          <w:szCs w:val="24"/>
        </w:rPr>
        <w:t xml:space="preserve"> </w:t>
      </w:r>
      <w:r w:rsidR="00EF0AAD">
        <w:rPr>
          <w:b/>
          <w:bCs/>
          <w:color w:val="000000"/>
          <w:sz w:val="24"/>
          <w:szCs w:val="24"/>
        </w:rPr>
        <w:t>nr postępowania</w:t>
      </w:r>
      <w:r w:rsidR="00757275" w:rsidRPr="00757275"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  <w:t xml:space="preserve"> </w:t>
      </w:r>
      <w:bookmarkEnd w:id="0"/>
      <w:r w:rsidR="00757275" w:rsidRPr="00F63B1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  <w:t>IZP.271.</w:t>
      </w:r>
      <w:r w:rsidR="002145C1" w:rsidRPr="00F63B1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  <w:t>10</w:t>
      </w:r>
      <w:r w:rsidR="00757275" w:rsidRPr="00F63B1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  <w:t>.2025</w:t>
      </w:r>
      <w:r w:rsidR="00757275">
        <w:rPr>
          <w:rFonts w:ascii="Calibri Light" w:eastAsia="Times New Roman" w:hAnsi="Calibri Light" w:cs="Calibri Light"/>
          <w:b/>
          <w:bCs/>
          <w:color w:val="000000"/>
          <w:sz w:val="24"/>
          <w:szCs w:val="24"/>
          <w:lang w:eastAsia="pl-PL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1E1C5B" w:rsidRPr="001E1C5B">
        <w:rPr>
          <w:rFonts w:ascii="Arial" w:hAnsi="Arial" w:cs="Arial"/>
          <w:b/>
          <w:bCs/>
          <w:sz w:val="21"/>
          <w:szCs w:val="21"/>
        </w:rPr>
        <w:t>Gminę Dąbie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894124" w14:textId="77777777" w:rsidR="00E35415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1A72A0A3" w:rsidR="00177C2A" w:rsidRPr="00E35415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35415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E35415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35415">
        <w:rPr>
          <w:rFonts w:ascii="Arial" w:hAnsi="Arial" w:cs="Arial"/>
          <w:sz w:val="21"/>
          <w:szCs w:val="21"/>
        </w:rPr>
        <w:t>109</w:t>
      </w:r>
      <w:r w:rsidRPr="00E35415">
        <w:rPr>
          <w:rFonts w:ascii="Arial" w:hAnsi="Arial" w:cs="Arial"/>
          <w:sz w:val="21"/>
          <w:szCs w:val="21"/>
        </w:rPr>
        <w:t xml:space="preserve"> ust. </w:t>
      </w:r>
      <w:r w:rsidR="00177C2A" w:rsidRPr="00E35415">
        <w:rPr>
          <w:rFonts w:ascii="Arial" w:hAnsi="Arial" w:cs="Arial"/>
          <w:sz w:val="21"/>
          <w:szCs w:val="21"/>
        </w:rPr>
        <w:t>1</w:t>
      </w:r>
      <w:r w:rsidRPr="00E35415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35415">
        <w:rPr>
          <w:rFonts w:ascii="Arial" w:hAnsi="Arial" w:cs="Arial"/>
          <w:sz w:val="21"/>
          <w:szCs w:val="21"/>
        </w:rPr>
        <w:t>Pzp</w:t>
      </w:r>
      <w:proofErr w:type="spellEnd"/>
      <w:r w:rsidRPr="00E35415">
        <w:rPr>
          <w:rFonts w:ascii="Arial" w:hAnsi="Arial" w:cs="Arial"/>
          <w:sz w:val="16"/>
          <w:szCs w:val="16"/>
        </w:rPr>
        <w:t>.</w:t>
      </w:r>
    </w:p>
    <w:p w14:paraId="36A83EFB" w14:textId="06866F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DA8937D" w:rsidR="00752593" w:rsidRPr="002F2B5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72EFD13" w14:textId="77777777" w:rsidR="002F2B59" w:rsidRPr="00DD59F0" w:rsidRDefault="002F2B59" w:rsidP="002F2B5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046B01A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202320">
        <w:rPr>
          <w:rFonts w:ascii="Arial" w:hAnsi="Arial" w:cs="Arial"/>
          <w:sz w:val="21"/>
          <w:szCs w:val="21"/>
        </w:rPr>
        <w:t>Specyfikacji Warunków Zamówienia dla przedmiotowego postępowania</w:t>
      </w:r>
      <w:r w:rsidR="00672648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1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0445B9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24343">
        <w:rPr>
          <w:rFonts w:ascii="Arial" w:hAnsi="Arial" w:cs="Arial"/>
          <w:sz w:val="21"/>
          <w:szCs w:val="21"/>
        </w:rPr>
        <w:t xml:space="preserve">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23ED5E9D" w14:textId="3B3DFFF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47E5" w14:textId="77777777" w:rsidR="000B7D79" w:rsidRDefault="000B7D79" w:rsidP="0038231F">
      <w:pPr>
        <w:spacing w:after="0" w:line="240" w:lineRule="auto"/>
      </w:pPr>
      <w:r>
        <w:separator/>
      </w:r>
    </w:p>
  </w:endnote>
  <w:endnote w:type="continuationSeparator" w:id="0">
    <w:p w14:paraId="2C5EAC43" w14:textId="77777777" w:rsidR="000B7D79" w:rsidRDefault="000B7D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5261237"/>
      <w:docPartObj>
        <w:docPartGallery w:val="Page Numbers (Bottom of Page)"/>
        <w:docPartUnique/>
      </w:docPartObj>
    </w:sdtPr>
    <w:sdtContent>
      <w:p w14:paraId="78465CC2" w14:textId="43F428C3" w:rsidR="00F63B1E" w:rsidRDefault="00F63B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0897E2" w14:textId="77777777" w:rsidR="00F63B1E" w:rsidRDefault="00F63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DF002" w14:textId="77777777" w:rsidR="000B7D79" w:rsidRDefault="000B7D79" w:rsidP="0038231F">
      <w:pPr>
        <w:spacing w:after="0" w:line="240" w:lineRule="auto"/>
      </w:pPr>
      <w:r>
        <w:separator/>
      </w:r>
    </w:p>
  </w:footnote>
  <w:footnote w:type="continuationSeparator" w:id="0">
    <w:p w14:paraId="2E02BDEF" w14:textId="77777777" w:rsidR="000B7D79" w:rsidRDefault="000B7D7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E666A" w14:textId="6F5F2ED6" w:rsidR="00436FF4" w:rsidRDefault="00C26524" w:rsidP="00C55722">
    <w:pPr>
      <w:pStyle w:val="Nagwek"/>
      <w:ind w:left="851"/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194C180" wp14:editId="32D02BC9">
          <wp:extent cx="5759499" cy="752475"/>
          <wp:effectExtent l="0" t="0" r="0" b="0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965" cy="752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B9BBF0" w14:textId="77777777" w:rsidR="00436FF4" w:rsidRDefault="00436FF4">
    <w:pPr>
      <w:pStyle w:val="Nagwek"/>
    </w:pPr>
  </w:p>
  <w:p w14:paraId="7E28CFEE" w14:textId="77777777" w:rsidR="00436FF4" w:rsidRDefault="00436F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129086">
    <w:abstractNumId w:val="8"/>
  </w:num>
  <w:num w:numId="2" w16cid:durableId="1782407934">
    <w:abstractNumId w:val="1"/>
  </w:num>
  <w:num w:numId="3" w16cid:durableId="948850540">
    <w:abstractNumId w:val="6"/>
  </w:num>
  <w:num w:numId="4" w16cid:durableId="304359079">
    <w:abstractNumId w:val="11"/>
  </w:num>
  <w:num w:numId="5" w16cid:durableId="635842138">
    <w:abstractNumId w:val="9"/>
  </w:num>
  <w:num w:numId="6" w16cid:durableId="903224719">
    <w:abstractNumId w:val="5"/>
  </w:num>
  <w:num w:numId="7" w16cid:durableId="1197431077">
    <w:abstractNumId w:val="2"/>
  </w:num>
  <w:num w:numId="8" w16cid:durableId="1138917220">
    <w:abstractNumId w:val="10"/>
  </w:num>
  <w:num w:numId="9" w16cid:durableId="1973823647">
    <w:abstractNumId w:val="0"/>
  </w:num>
  <w:num w:numId="10" w16cid:durableId="579758292">
    <w:abstractNumId w:val="4"/>
  </w:num>
  <w:num w:numId="11" w16cid:durableId="1717392697">
    <w:abstractNumId w:val="3"/>
  </w:num>
  <w:num w:numId="12" w16cid:durableId="70749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7468"/>
    <w:rsid w:val="0004456B"/>
    <w:rsid w:val="0006545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7D79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69F"/>
    <w:rsid w:val="001542CB"/>
    <w:rsid w:val="00177C2A"/>
    <w:rsid w:val="001902D2"/>
    <w:rsid w:val="001B1ECD"/>
    <w:rsid w:val="001C6945"/>
    <w:rsid w:val="001E1C5B"/>
    <w:rsid w:val="001F027E"/>
    <w:rsid w:val="001F0CE2"/>
    <w:rsid w:val="00200BDD"/>
    <w:rsid w:val="00202320"/>
    <w:rsid w:val="00203A40"/>
    <w:rsid w:val="002145C1"/>
    <w:rsid w:val="002168A8"/>
    <w:rsid w:val="0022401A"/>
    <w:rsid w:val="002261F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17C7"/>
    <w:rsid w:val="002E3CBB"/>
    <w:rsid w:val="002E641A"/>
    <w:rsid w:val="002E7B71"/>
    <w:rsid w:val="002F2B59"/>
    <w:rsid w:val="002F4C23"/>
    <w:rsid w:val="0030153B"/>
    <w:rsid w:val="00313417"/>
    <w:rsid w:val="00313911"/>
    <w:rsid w:val="00333209"/>
    <w:rsid w:val="00337073"/>
    <w:rsid w:val="00350CD9"/>
    <w:rsid w:val="00351F8A"/>
    <w:rsid w:val="003566F6"/>
    <w:rsid w:val="00364235"/>
    <w:rsid w:val="0038231F"/>
    <w:rsid w:val="00382A36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622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FF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2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6FF"/>
    <w:rsid w:val="00624343"/>
    <w:rsid w:val="00633724"/>
    <w:rsid w:val="0063384A"/>
    <w:rsid w:val="00633E88"/>
    <w:rsid w:val="00634311"/>
    <w:rsid w:val="006458A9"/>
    <w:rsid w:val="00652B7C"/>
    <w:rsid w:val="006677DF"/>
    <w:rsid w:val="00667E02"/>
    <w:rsid w:val="00672648"/>
    <w:rsid w:val="00691AAB"/>
    <w:rsid w:val="0069347A"/>
    <w:rsid w:val="006A15BA"/>
    <w:rsid w:val="006A3A1F"/>
    <w:rsid w:val="006A52B6"/>
    <w:rsid w:val="006A7294"/>
    <w:rsid w:val="006B33C0"/>
    <w:rsid w:val="006C6744"/>
    <w:rsid w:val="006D3513"/>
    <w:rsid w:val="006D4168"/>
    <w:rsid w:val="006D493B"/>
    <w:rsid w:val="006E3B69"/>
    <w:rsid w:val="006F0034"/>
    <w:rsid w:val="006F3D32"/>
    <w:rsid w:val="006F69F9"/>
    <w:rsid w:val="00703865"/>
    <w:rsid w:val="00706D8B"/>
    <w:rsid w:val="007118F0"/>
    <w:rsid w:val="00711C85"/>
    <w:rsid w:val="0072560B"/>
    <w:rsid w:val="00735BE5"/>
    <w:rsid w:val="00742AF6"/>
    <w:rsid w:val="00746532"/>
    <w:rsid w:val="00751725"/>
    <w:rsid w:val="00752593"/>
    <w:rsid w:val="0075619B"/>
    <w:rsid w:val="00756C8F"/>
    <w:rsid w:val="00757275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941"/>
    <w:rsid w:val="00866E0F"/>
    <w:rsid w:val="008757E1"/>
    <w:rsid w:val="008763EB"/>
    <w:rsid w:val="00892E48"/>
    <w:rsid w:val="00896587"/>
    <w:rsid w:val="008B1271"/>
    <w:rsid w:val="008B1784"/>
    <w:rsid w:val="008B234E"/>
    <w:rsid w:val="008C5709"/>
    <w:rsid w:val="008C5752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4C16"/>
    <w:rsid w:val="009301A2"/>
    <w:rsid w:val="009405FF"/>
    <w:rsid w:val="009440B7"/>
    <w:rsid w:val="00946906"/>
    <w:rsid w:val="00947A37"/>
    <w:rsid w:val="0095117C"/>
    <w:rsid w:val="0095164B"/>
    <w:rsid w:val="00952535"/>
    <w:rsid w:val="00956C26"/>
    <w:rsid w:val="00960337"/>
    <w:rsid w:val="00973F0C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0F2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0443"/>
    <w:rsid w:val="00B24F5A"/>
    <w:rsid w:val="00B34079"/>
    <w:rsid w:val="00B37849"/>
    <w:rsid w:val="00B502DE"/>
    <w:rsid w:val="00B5040B"/>
    <w:rsid w:val="00B61345"/>
    <w:rsid w:val="00B63B10"/>
    <w:rsid w:val="00B734CB"/>
    <w:rsid w:val="00B8005E"/>
    <w:rsid w:val="00B90E42"/>
    <w:rsid w:val="00B95056"/>
    <w:rsid w:val="00BB0C3C"/>
    <w:rsid w:val="00BB761E"/>
    <w:rsid w:val="00BC4335"/>
    <w:rsid w:val="00BE3A82"/>
    <w:rsid w:val="00BE5105"/>
    <w:rsid w:val="00BF09D5"/>
    <w:rsid w:val="00C00DDD"/>
    <w:rsid w:val="00C014B5"/>
    <w:rsid w:val="00C0226D"/>
    <w:rsid w:val="00C13DBD"/>
    <w:rsid w:val="00C26524"/>
    <w:rsid w:val="00C30F5F"/>
    <w:rsid w:val="00C36F7A"/>
    <w:rsid w:val="00C4103F"/>
    <w:rsid w:val="00C46F97"/>
    <w:rsid w:val="00C521CD"/>
    <w:rsid w:val="00C55722"/>
    <w:rsid w:val="00C57DEB"/>
    <w:rsid w:val="00C81012"/>
    <w:rsid w:val="00C81278"/>
    <w:rsid w:val="00CB7698"/>
    <w:rsid w:val="00CC5C97"/>
    <w:rsid w:val="00CD4F3E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9CB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0D5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415"/>
    <w:rsid w:val="00E469F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6DB9"/>
    <w:rsid w:val="00EB7CDE"/>
    <w:rsid w:val="00ED0B29"/>
    <w:rsid w:val="00EE1459"/>
    <w:rsid w:val="00EE1FBF"/>
    <w:rsid w:val="00EF09BC"/>
    <w:rsid w:val="00EF0AAD"/>
    <w:rsid w:val="00EF74CA"/>
    <w:rsid w:val="00F035B8"/>
    <w:rsid w:val="00F04280"/>
    <w:rsid w:val="00F170E0"/>
    <w:rsid w:val="00F259C4"/>
    <w:rsid w:val="00F365F2"/>
    <w:rsid w:val="00F43919"/>
    <w:rsid w:val="00F53D6B"/>
    <w:rsid w:val="00F55578"/>
    <w:rsid w:val="00F63B1E"/>
    <w:rsid w:val="00F871C8"/>
    <w:rsid w:val="00FA247E"/>
    <w:rsid w:val="00FA4945"/>
    <w:rsid w:val="00FB1A2B"/>
    <w:rsid w:val="00FC0317"/>
    <w:rsid w:val="00FD2DB7"/>
    <w:rsid w:val="00FD7DB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qFormat/>
    <w:rsid w:val="00856941"/>
    <w:pPr>
      <w:spacing w:after="0" w:line="240" w:lineRule="auto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56941"/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Zamówienia Publiczne</cp:lastModifiedBy>
  <cp:revision>9</cp:revision>
  <cp:lastPrinted>2025-09-25T14:05:00Z</cp:lastPrinted>
  <dcterms:created xsi:type="dcterms:W3CDTF">2025-10-30T14:36:00Z</dcterms:created>
  <dcterms:modified xsi:type="dcterms:W3CDTF">2025-10-31T12:06:00Z</dcterms:modified>
</cp:coreProperties>
</file>